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D77D198" w14:textId="305E5DC1" w:rsidR="007923AB" w:rsidRPr="00F56ACD" w:rsidRDefault="008B64E7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>Sr.</w:t>
      </w:r>
      <w:r w:rsidR="00FE4938">
        <w:rPr>
          <w:rFonts w:ascii="Book Antiqua" w:hAnsi="Book Antiqua"/>
          <w:b/>
          <w:bCs/>
          <w:lang w:val="en-US"/>
        </w:rPr>
        <w:t xml:space="preserve"> </w:t>
      </w:r>
      <w:r w:rsidR="001D58B0" w:rsidRPr="00781973"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6966A2">
        <w:rPr>
          <w:rFonts w:ascii="Book Antiqua" w:hAnsi="Book Antiqua"/>
          <w:b/>
          <w:bCs/>
          <w:lang w:val="en-US"/>
        </w:rPr>
        <w:t>7</w:t>
      </w:r>
      <w:r w:rsidR="00781973" w:rsidRPr="00781973">
        <w:rPr>
          <w:rFonts w:ascii="Book Antiqua" w:hAnsi="Book Antiqua"/>
          <w:b/>
          <w:bCs/>
          <w:lang w:val="en-US"/>
        </w:rPr>
        <w:t>)</w:t>
      </w:r>
      <w:r w:rsidR="00FE4938">
        <w:rPr>
          <w:rFonts w:ascii="Book Antiqua" w:hAnsi="Book Antiqua"/>
          <w:b/>
          <w:bCs/>
          <w:lang w:val="en-US"/>
        </w:rPr>
        <w:t xml:space="preserve"> </w:t>
      </w:r>
      <w:r w:rsidR="00781973" w:rsidRPr="00781973">
        <w:rPr>
          <w:rFonts w:ascii="Book Antiqua" w:hAnsi="Book Antiqua"/>
          <w:b/>
          <w:bCs/>
          <w:lang w:val="en-US"/>
        </w:rPr>
        <w:t>/</w:t>
      </w:r>
      <w:r w:rsidR="00FE4938">
        <w:rPr>
          <w:rFonts w:ascii="Book Antiqua" w:hAnsi="Book Antiqua"/>
          <w:b/>
          <w:bCs/>
          <w:lang w:val="en-US"/>
        </w:rPr>
        <w:t xml:space="preserve">  </w:t>
      </w:r>
      <w:r w:rsidR="000D393E">
        <w:rPr>
          <w:rFonts w:ascii="Book Antiqua" w:hAnsi="Book Antiqua"/>
          <w:b/>
          <w:bCs/>
          <w:lang w:val="en-US"/>
        </w:rPr>
        <w:t>DGM</w:t>
      </w:r>
      <w:r w:rsidR="001D58B0" w:rsidRPr="00781973">
        <w:rPr>
          <w:rFonts w:ascii="Book Antiqua" w:hAnsi="Book Antiqua"/>
          <w:b/>
          <w:bCs/>
          <w:lang w:val="en-US"/>
        </w:rPr>
        <w:t xml:space="preserve"> (CS-G</w:t>
      </w:r>
      <w:r w:rsidR="006966A2">
        <w:rPr>
          <w:rFonts w:ascii="Book Antiqua" w:hAnsi="Book Antiqua"/>
          <w:b/>
          <w:bCs/>
          <w:lang w:val="en-US"/>
        </w:rPr>
        <w:t>7</w:t>
      </w:r>
      <w:r w:rsidR="001D58B0" w:rsidRPr="00781973">
        <w:rPr>
          <w:rFonts w:ascii="Book Antiqua" w:hAnsi="Book Antiqua"/>
          <w:b/>
          <w:bCs/>
          <w:lang w:val="en-US"/>
        </w:rPr>
        <w:t>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AFE3AF9" w14:textId="29358AAB" w:rsidR="0084432B" w:rsidRDefault="007923AB" w:rsidP="0084432B">
      <w:pPr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0D393E" w:rsidRPr="000D393E">
        <w:rPr>
          <w:rFonts w:ascii="Book Antiqua" w:hAnsi="Book Antiqua"/>
          <w:b/>
          <w:bCs/>
          <w:lang w:eastAsia="en-IN"/>
        </w:rPr>
        <w:t>765kV AIS (New) Pkg - SS73T for i) Establishment of 765/400 kV, 2x1500 MVA S/s at suitable location near Merta (Merta-II Substation) ii) Extn of 765kV Barmer-I S/S iii) Extn of 765kV Dausa S/S and iv) Extn of 400kV Beawar S/S associated with “Transmission system for evacuation of power from Rajasthan REZ Ph-IV (Part-4: 3.5 GW):Part B” under TBCB route</w:t>
      </w:r>
      <w:r w:rsidR="0084432B" w:rsidRPr="00890633">
        <w:rPr>
          <w:rFonts w:ascii="Book Antiqua" w:hAnsi="Book Antiqua"/>
          <w:b/>
          <w:bCs/>
          <w:lang w:eastAsia="en-IN"/>
        </w:rPr>
        <w:t>.</w:t>
      </w:r>
    </w:p>
    <w:p w14:paraId="0FE99660" w14:textId="27C4E1FA" w:rsidR="00294E47" w:rsidRPr="007D0A66" w:rsidRDefault="001D58B0" w:rsidP="007D0A66">
      <w:pPr>
        <w:ind w:left="75" w:right="88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0D393E" w:rsidRPr="000D393E">
        <w:rPr>
          <w:rFonts w:ascii="Book Antiqua" w:hAnsi="Book Antiqua" w:cs="Arial"/>
          <w:b/>
          <w:bCs/>
          <w:color w:val="0000CC"/>
        </w:rPr>
        <w:t>CC/T/W-AIS/DOM/A06/24/11542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7075970B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E24E4B">
        <w:rPr>
          <w:rFonts w:ascii="Book Antiqua" w:hAnsi="Book Antiqua"/>
        </w:rPr>
        <w:t>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27BAB8" w14:textId="77777777" w:rsidR="00A84F51" w:rsidRDefault="00A84F51" w:rsidP="007923AB">
      <w:pPr>
        <w:spacing w:after="0" w:line="240" w:lineRule="auto"/>
      </w:pPr>
      <w:r>
        <w:separator/>
      </w:r>
    </w:p>
  </w:endnote>
  <w:endnote w:type="continuationSeparator" w:id="0">
    <w:p w14:paraId="3954F837" w14:textId="77777777" w:rsidR="00A84F51" w:rsidRDefault="00A84F5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F1503A" w14:textId="77777777" w:rsidR="00A84F51" w:rsidRDefault="00A84F51" w:rsidP="007923AB">
      <w:pPr>
        <w:spacing w:after="0" w:line="240" w:lineRule="auto"/>
      </w:pPr>
      <w:r>
        <w:separator/>
      </w:r>
    </w:p>
  </w:footnote>
  <w:footnote w:type="continuationSeparator" w:id="0">
    <w:p w14:paraId="6949225C" w14:textId="77777777" w:rsidR="00A84F51" w:rsidRDefault="00A84F5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9894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D393E"/>
    <w:rsid w:val="001D58B0"/>
    <w:rsid w:val="0028079F"/>
    <w:rsid w:val="00294E47"/>
    <w:rsid w:val="002C175A"/>
    <w:rsid w:val="002E0170"/>
    <w:rsid w:val="002F2547"/>
    <w:rsid w:val="00385BFC"/>
    <w:rsid w:val="003E4271"/>
    <w:rsid w:val="00424AEC"/>
    <w:rsid w:val="00470618"/>
    <w:rsid w:val="004D2216"/>
    <w:rsid w:val="00511382"/>
    <w:rsid w:val="005C0AF8"/>
    <w:rsid w:val="00616479"/>
    <w:rsid w:val="00683E56"/>
    <w:rsid w:val="006966A2"/>
    <w:rsid w:val="006E1969"/>
    <w:rsid w:val="007178E8"/>
    <w:rsid w:val="00781973"/>
    <w:rsid w:val="00790093"/>
    <w:rsid w:val="007923AB"/>
    <w:rsid w:val="00795283"/>
    <w:rsid w:val="007A072C"/>
    <w:rsid w:val="007D0A66"/>
    <w:rsid w:val="0084432B"/>
    <w:rsid w:val="00852A04"/>
    <w:rsid w:val="00887853"/>
    <w:rsid w:val="0089623F"/>
    <w:rsid w:val="008B64E7"/>
    <w:rsid w:val="008D5D53"/>
    <w:rsid w:val="00954798"/>
    <w:rsid w:val="009C6BB0"/>
    <w:rsid w:val="009F7402"/>
    <w:rsid w:val="00A036FB"/>
    <w:rsid w:val="00A07925"/>
    <w:rsid w:val="00A554FB"/>
    <w:rsid w:val="00A84F51"/>
    <w:rsid w:val="00A92536"/>
    <w:rsid w:val="00AA34F5"/>
    <w:rsid w:val="00AF0A07"/>
    <w:rsid w:val="00B20684"/>
    <w:rsid w:val="00B410B8"/>
    <w:rsid w:val="00B44BFD"/>
    <w:rsid w:val="00C20F1C"/>
    <w:rsid w:val="00C575D4"/>
    <w:rsid w:val="00C807EF"/>
    <w:rsid w:val="00CB0E24"/>
    <w:rsid w:val="00CD2DBB"/>
    <w:rsid w:val="00D30519"/>
    <w:rsid w:val="00DE0608"/>
    <w:rsid w:val="00E24E4B"/>
    <w:rsid w:val="00EB1AE3"/>
    <w:rsid w:val="00EB3F51"/>
    <w:rsid w:val="00EF6B47"/>
    <w:rsid w:val="00F22BDD"/>
    <w:rsid w:val="00F537F9"/>
    <w:rsid w:val="00F56ACD"/>
    <w:rsid w:val="00F75B86"/>
    <w:rsid w:val="00F87F2A"/>
    <w:rsid w:val="00FC167E"/>
    <w:rsid w:val="00FE3C97"/>
    <w:rsid w:val="00FE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Chandra Kr Kamat {चंद्र कुमार कामत}</cp:lastModifiedBy>
  <cp:revision>44</cp:revision>
  <cp:lastPrinted>2023-04-24T11:11:00Z</cp:lastPrinted>
  <dcterms:created xsi:type="dcterms:W3CDTF">2023-04-21T17:03:00Z</dcterms:created>
  <dcterms:modified xsi:type="dcterms:W3CDTF">2024-08-13T10:04:00Z</dcterms:modified>
</cp:coreProperties>
</file>